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244" w:rsidRPr="00762919" w:rsidRDefault="00441E4E" w:rsidP="00441E4E">
      <w:pPr>
        <w:pStyle w:val="Brezrazmikov"/>
        <w:rPr>
          <w:rStyle w:val="Krepko"/>
          <w:rFonts w:ascii="Arial" w:hAnsi="Arial" w:cs="Arial"/>
          <w:b w:val="0"/>
          <w:sz w:val="20"/>
          <w:szCs w:val="20"/>
        </w:rPr>
      </w:pPr>
      <w:r w:rsidRPr="00441E4E">
        <w:rPr>
          <w:rStyle w:val="Krepko"/>
          <w:rFonts w:ascii="Arial" w:hAnsi="Arial" w:cs="Arial"/>
          <w:sz w:val="20"/>
          <w:szCs w:val="20"/>
        </w:rPr>
        <w:t>Številka:</w:t>
      </w:r>
      <w:r w:rsidR="00762919">
        <w:rPr>
          <w:rStyle w:val="Krepko"/>
          <w:rFonts w:ascii="Arial" w:hAnsi="Arial" w:cs="Arial"/>
          <w:sz w:val="20"/>
          <w:szCs w:val="20"/>
        </w:rPr>
        <w:t xml:space="preserve"> </w:t>
      </w:r>
      <w:r w:rsidR="00762919" w:rsidRPr="00762919">
        <w:rPr>
          <w:rStyle w:val="Krepko"/>
          <w:rFonts w:ascii="Arial" w:hAnsi="Arial" w:cs="Arial"/>
          <w:b w:val="0"/>
          <w:sz w:val="20"/>
          <w:szCs w:val="20"/>
        </w:rPr>
        <w:t>4-40-77/2019</w:t>
      </w:r>
    </w:p>
    <w:p w:rsidR="00441E4E" w:rsidRPr="00441E4E" w:rsidRDefault="00441E4E" w:rsidP="00441E4E">
      <w:pPr>
        <w:pStyle w:val="Brezrazmikov"/>
        <w:rPr>
          <w:rStyle w:val="Krepko"/>
          <w:rFonts w:ascii="Arial" w:hAnsi="Arial" w:cs="Arial"/>
          <w:b w:val="0"/>
          <w:sz w:val="20"/>
          <w:szCs w:val="20"/>
        </w:rPr>
      </w:pPr>
      <w:r w:rsidRPr="00441E4E">
        <w:rPr>
          <w:rStyle w:val="Krepko"/>
          <w:rFonts w:ascii="Arial" w:hAnsi="Arial" w:cs="Arial"/>
          <w:sz w:val="20"/>
          <w:szCs w:val="20"/>
        </w:rPr>
        <w:t xml:space="preserve">Datum: </w:t>
      </w:r>
      <w:r w:rsidRPr="00441E4E">
        <w:rPr>
          <w:rStyle w:val="Krepko"/>
          <w:rFonts w:ascii="Arial" w:hAnsi="Arial" w:cs="Arial"/>
          <w:b w:val="0"/>
          <w:sz w:val="20"/>
          <w:szCs w:val="20"/>
        </w:rPr>
        <w:t>18.12.2019</w:t>
      </w:r>
    </w:p>
    <w:p w:rsidR="00441E4E" w:rsidRPr="00441E4E" w:rsidRDefault="00441E4E" w:rsidP="00441E4E">
      <w:pPr>
        <w:pStyle w:val="Brezrazmikov"/>
        <w:rPr>
          <w:rStyle w:val="Krepko"/>
          <w:rFonts w:ascii="Arial" w:hAnsi="Arial" w:cs="Arial"/>
          <w:sz w:val="20"/>
          <w:szCs w:val="20"/>
        </w:rPr>
      </w:pPr>
    </w:p>
    <w:p w:rsidR="00441E4E" w:rsidRPr="00441E4E" w:rsidRDefault="00441E4E" w:rsidP="00441E4E">
      <w:pPr>
        <w:pStyle w:val="Brezrazmikov"/>
        <w:rPr>
          <w:rStyle w:val="Krepko"/>
          <w:rFonts w:ascii="Arial" w:hAnsi="Arial" w:cs="Arial"/>
        </w:rPr>
      </w:pPr>
    </w:p>
    <w:p w:rsidR="00E84244" w:rsidRDefault="00E84244" w:rsidP="00E84244">
      <w:pPr>
        <w:pStyle w:val="Navadensplet"/>
        <w:spacing w:line="401" w:lineRule="atLeast"/>
        <w:jc w:val="center"/>
        <w:rPr>
          <w:rStyle w:val="Krepko"/>
          <w:rFonts w:ascii="Arial" w:hAnsi="Arial" w:cs="Arial"/>
          <w:sz w:val="40"/>
          <w:szCs w:val="40"/>
        </w:rPr>
      </w:pPr>
      <w:r w:rsidRPr="00E84244">
        <w:rPr>
          <w:rStyle w:val="Krepko"/>
          <w:rFonts w:ascii="Arial" w:hAnsi="Arial" w:cs="Arial"/>
          <w:sz w:val="40"/>
          <w:szCs w:val="40"/>
        </w:rPr>
        <w:t>OBVESTILO</w:t>
      </w:r>
    </w:p>
    <w:p w:rsidR="00E84244" w:rsidRDefault="00E84244" w:rsidP="00E84244">
      <w:pPr>
        <w:pStyle w:val="Navadensplet"/>
        <w:spacing w:line="401" w:lineRule="atLeast"/>
        <w:jc w:val="center"/>
        <w:rPr>
          <w:rStyle w:val="Krepko"/>
          <w:rFonts w:ascii="Arial" w:hAnsi="Arial" w:cs="Arial"/>
          <w:sz w:val="40"/>
          <w:szCs w:val="40"/>
        </w:rPr>
      </w:pPr>
      <w:bookmarkStart w:id="0" w:name="_GoBack"/>
      <w:bookmarkEnd w:id="0"/>
    </w:p>
    <w:p w:rsidR="00E84244" w:rsidRPr="00E84244" w:rsidRDefault="00E84244" w:rsidP="00E84244">
      <w:pPr>
        <w:pStyle w:val="Navadensplet"/>
        <w:spacing w:line="401" w:lineRule="atLeast"/>
        <w:jc w:val="center"/>
        <w:rPr>
          <w:rStyle w:val="Krepko"/>
          <w:rFonts w:ascii="Arial" w:hAnsi="Arial" w:cs="Arial"/>
          <w:sz w:val="40"/>
          <w:szCs w:val="40"/>
        </w:rPr>
      </w:pPr>
      <w:r>
        <w:rPr>
          <w:rFonts w:ascii="Arial" w:hAnsi="Arial" w:cs="Arial"/>
          <w:b/>
          <w:bCs/>
          <w:noProof/>
          <w:sz w:val="40"/>
          <w:szCs w:val="40"/>
          <w:lang w:val="hr-HR" w:eastAsia="hr-HR"/>
        </w:rPr>
        <w:drawing>
          <wp:inline distT="0" distB="0" distL="0" distR="0">
            <wp:extent cx="5760720" cy="4064903"/>
            <wp:effectExtent l="19050" t="0" r="0" b="0"/>
            <wp:docPr id="4" name="Slika 4" descr="C:\Users\RA2\Pictures\osp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2\Pictures\ospice.png"/>
                    <pic:cNvPicPr>
                      <a:picLocks noChangeAspect="1" noChangeArrowheads="1"/>
                    </pic:cNvPicPr>
                  </pic:nvPicPr>
                  <pic:blipFill>
                    <a:blip r:embed="rId7" cstate="print"/>
                    <a:srcRect/>
                    <a:stretch>
                      <a:fillRect/>
                    </a:stretch>
                  </pic:blipFill>
                  <pic:spPr bwMode="auto">
                    <a:xfrm>
                      <a:off x="0" y="0"/>
                      <a:ext cx="5760720" cy="4064903"/>
                    </a:xfrm>
                    <a:prstGeom prst="rect">
                      <a:avLst/>
                    </a:prstGeom>
                    <a:noFill/>
                    <a:ln w="9525">
                      <a:noFill/>
                      <a:miter lim="800000"/>
                      <a:headEnd/>
                      <a:tailEnd/>
                    </a:ln>
                  </pic:spPr>
                </pic:pic>
              </a:graphicData>
            </a:graphic>
          </wp:inline>
        </w:drawing>
      </w:r>
    </w:p>
    <w:p w:rsidR="00E84244" w:rsidRPr="00441E4E" w:rsidRDefault="00E84244" w:rsidP="00441E4E">
      <w:pPr>
        <w:pStyle w:val="Navadensplet"/>
        <w:spacing w:line="401" w:lineRule="atLeast"/>
        <w:jc w:val="both"/>
        <w:rPr>
          <w:rStyle w:val="Krepko"/>
          <w:rFonts w:ascii="Arial" w:hAnsi="Arial" w:cs="Arial"/>
          <w:sz w:val="20"/>
          <w:szCs w:val="20"/>
        </w:rPr>
      </w:pPr>
      <w:r w:rsidRPr="00441E4E">
        <w:rPr>
          <w:rStyle w:val="Krepko"/>
          <w:rFonts w:ascii="Arial" w:hAnsi="Arial" w:cs="Arial"/>
          <w:sz w:val="20"/>
          <w:szCs w:val="20"/>
        </w:rPr>
        <w:t>Ker je v Sloveniji prišlo do izbruha OŠPIC, Vas prosimo, da upoštevate spodnja priporočila.</w:t>
      </w:r>
    </w:p>
    <w:p w:rsidR="00E84244" w:rsidRPr="00441E4E" w:rsidRDefault="00E84244" w:rsidP="00441E4E">
      <w:pPr>
        <w:pStyle w:val="Navadensplet"/>
        <w:spacing w:line="401" w:lineRule="atLeast"/>
        <w:jc w:val="both"/>
        <w:rPr>
          <w:rStyle w:val="Krepko"/>
          <w:rFonts w:ascii="Arial" w:hAnsi="Arial" w:cs="Arial"/>
          <w:sz w:val="20"/>
          <w:szCs w:val="20"/>
        </w:rPr>
      </w:pPr>
    </w:p>
    <w:p w:rsidR="00E84244" w:rsidRPr="00441E4E" w:rsidRDefault="00E84244" w:rsidP="00441E4E">
      <w:pPr>
        <w:pStyle w:val="Navadensplet"/>
        <w:spacing w:line="401" w:lineRule="atLeast"/>
        <w:jc w:val="both"/>
        <w:rPr>
          <w:rFonts w:ascii="Arial" w:hAnsi="Arial" w:cs="Arial"/>
          <w:sz w:val="20"/>
          <w:szCs w:val="20"/>
        </w:rPr>
      </w:pPr>
      <w:r w:rsidRPr="00441E4E">
        <w:rPr>
          <w:rFonts w:ascii="Arial" w:hAnsi="Arial" w:cs="Arial"/>
          <w:sz w:val="20"/>
          <w:szCs w:val="20"/>
        </w:rPr>
        <w:t>Ošpice so akutna, zelo nalezljiva virusna bolezen, za katero so značilni vročina, kašelj, nahod, vnetje veznic in značilen izpuščaj. Ta se pojavi od tretjega do sedmega dneva bolezni najprej na obrazu, nato se razširi po telesu, traja 4–7 dni. Zapleti bolezni se lahko kažejo kot vnetje srednjega ušesa, pljučnica, driska in vnetje možganskega tkiva. Smrtni izid bolezni je relativno redek. Inkubacijska doba pri ošpicah znaša okoli 10 dni. Bolniki postanejo kužni štiri dni pred pojavom izpuščaja in ostanejo kužni do štiri dni po pojavu izpuščaja. Ošpice se prenašajo kapljično, po zraku, z neposrednim stikom z izločki dihal okužene osebe, redkeje s posrednim prenosom preko sveže onesnaženih predmetov. Ošpice so ena najbolj kužnih nalezljivih bolezni.</w:t>
      </w:r>
    </w:p>
    <w:p w:rsidR="00E84244" w:rsidRPr="00E84244" w:rsidRDefault="00E84244" w:rsidP="00441E4E">
      <w:pPr>
        <w:pStyle w:val="Navadensplet"/>
        <w:spacing w:line="401" w:lineRule="atLeast"/>
        <w:jc w:val="both"/>
        <w:rPr>
          <w:rStyle w:val="Krepko"/>
          <w:rFonts w:ascii="Arial" w:hAnsi="Arial" w:cs="Arial"/>
          <w:b w:val="0"/>
          <w:bCs w:val="0"/>
          <w:sz w:val="20"/>
          <w:szCs w:val="20"/>
        </w:rPr>
      </w:pPr>
      <w:r w:rsidRPr="00E84244">
        <w:rPr>
          <w:rFonts w:ascii="Arial" w:hAnsi="Arial" w:cs="Arial"/>
          <w:sz w:val="20"/>
          <w:szCs w:val="20"/>
        </w:rPr>
        <w:lastRenderedPageBreak/>
        <w:t>Osebe, pri katerih se pojavijo bolezenski znaki, podobni ošpicam, morajo ostati doma in se po telefonu posvetovati s svojim zdravnikom o nadaljnjih ukrepih</w:t>
      </w:r>
      <w:r w:rsidR="00441E4E">
        <w:rPr>
          <w:rFonts w:ascii="Arial" w:hAnsi="Arial" w:cs="Arial"/>
          <w:sz w:val="20"/>
          <w:szCs w:val="20"/>
        </w:rPr>
        <w:t>.</w:t>
      </w:r>
    </w:p>
    <w:p w:rsidR="00E84244" w:rsidRPr="00E84244" w:rsidRDefault="00E84244" w:rsidP="00441E4E">
      <w:pPr>
        <w:pStyle w:val="Navadensplet"/>
        <w:spacing w:line="401" w:lineRule="atLeast"/>
        <w:jc w:val="both"/>
        <w:rPr>
          <w:rFonts w:ascii="Arial" w:hAnsi="Arial" w:cs="Arial"/>
          <w:sz w:val="20"/>
          <w:szCs w:val="20"/>
        </w:rPr>
      </w:pPr>
      <w:r w:rsidRPr="00E84244">
        <w:rPr>
          <w:rStyle w:val="Krepko"/>
          <w:rFonts w:ascii="Arial" w:hAnsi="Arial" w:cs="Arial"/>
          <w:sz w:val="20"/>
          <w:szCs w:val="20"/>
        </w:rPr>
        <w:t xml:space="preserve">Vsem, ki se po praznikih vračajo iz tujine, še posebej z območij, kjer trenutno potekajo izbruhi  ošpic, svetujemo, da ob pojavu značilnih bolezenskih znakov (vročina, vnetje očesnih veznic, nahod, kašelj in značilen rdečkast izpuščaj), o tem po telefonu takoj obvestijo izbranega osebnega zdravnika in ostanejo doma. Pomembno je, da ne hodijo v čakalnico in ne širijo bolezni. </w:t>
      </w:r>
    </w:p>
    <w:p w:rsidR="00E84244" w:rsidRPr="00E84244" w:rsidRDefault="00E84244" w:rsidP="00441E4E">
      <w:pPr>
        <w:pStyle w:val="Navadensplet"/>
        <w:spacing w:line="401" w:lineRule="atLeast"/>
        <w:jc w:val="both"/>
        <w:rPr>
          <w:rFonts w:ascii="Arial" w:hAnsi="Arial" w:cs="Arial"/>
          <w:sz w:val="20"/>
          <w:szCs w:val="20"/>
        </w:rPr>
      </w:pPr>
      <w:r w:rsidRPr="00E84244">
        <w:rPr>
          <w:rStyle w:val="Krepko"/>
          <w:rFonts w:ascii="Arial" w:hAnsi="Arial" w:cs="Arial"/>
          <w:sz w:val="20"/>
          <w:szCs w:val="20"/>
        </w:rPr>
        <w:t>Glede nadaljnjega ukrepanja upoštevajte navodila zdravnika.</w:t>
      </w:r>
    </w:p>
    <w:p w:rsidR="00B343DC" w:rsidRDefault="00B343DC"/>
    <w:sectPr w:rsidR="00B343DC" w:rsidSect="00B343DC">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F81" w:rsidRDefault="00D24F81" w:rsidP="00E84244">
      <w:pPr>
        <w:spacing w:after="0" w:line="240" w:lineRule="auto"/>
      </w:pPr>
      <w:r>
        <w:separator/>
      </w:r>
    </w:p>
  </w:endnote>
  <w:endnote w:type="continuationSeparator" w:id="0">
    <w:p w:rsidR="00D24F81" w:rsidRDefault="00D24F81" w:rsidP="00E84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F81" w:rsidRDefault="00D24F81" w:rsidP="00E84244">
      <w:pPr>
        <w:spacing w:after="0" w:line="240" w:lineRule="auto"/>
      </w:pPr>
      <w:r>
        <w:separator/>
      </w:r>
    </w:p>
  </w:footnote>
  <w:footnote w:type="continuationSeparator" w:id="0">
    <w:p w:rsidR="00D24F81" w:rsidRDefault="00D24F81" w:rsidP="00E84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244" w:rsidRDefault="00E84244">
    <w:pPr>
      <w:pStyle w:val="Glava"/>
    </w:pPr>
    <w:r>
      <w:rPr>
        <w:noProof/>
        <w:lang w:val="hr-HR" w:eastAsia="hr-HR"/>
      </w:rPr>
      <w:drawing>
        <wp:inline distT="0" distB="0" distL="0" distR="0">
          <wp:extent cx="5748655" cy="612140"/>
          <wp:effectExtent l="19050" t="0" r="4445" b="0"/>
          <wp:docPr id="1" name="Picture 2" descr="Macintosh HD:Users:melita:Podatki:ALETHEIA:2019:Bolnisnica BREZICE:GLAVA DOPISA_ZD Brezice_17.7.2019:GLAVA DOPISA ZD Brezice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ita:Podatki:ALETHEIA:2019:Bolnisnica BREZICE:GLAVA DOPISA_ZD Brezice_17.7.2019:GLAVA DOPISA ZD Brezice_NOVA.jpg"/>
                  <pic:cNvPicPr>
                    <a:picLocks noChangeAspect="1" noChangeArrowheads="1"/>
                  </pic:cNvPicPr>
                </pic:nvPicPr>
                <pic:blipFill>
                  <a:blip r:embed="rId1"/>
                  <a:srcRect/>
                  <a:stretch>
                    <a:fillRect/>
                  </a:stretch>
                </pic:blipFill>
                <pic:spPr bwMode="auto">
                  <a:xfrm>
                    <a:off x="0" y="0"/>
                    <a:ext cx="5748655" cy="61214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44"/>
    <w:rsid w:val="00441E4E"/>
    <w:rsid w:val="00446B71"/>
    <w:rsid w:val="00732EF6"/>
    <w:rsid w:val="00762919"/>
    <w:rsid w:val="00B343DC"/>
    <w:rsid w:val="00B65138"/>
    <w:rsid w:val="00D24F81"/>
    <w:rsid w:val="00E76153"/>
    <w:rsid w:val="00E842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38BC"/>
  <w15:docId w15:val="{1758B02C-3594-4D1B-B8C3-39C799C4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6513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B65138"/>
    <w:rPr>
      <w:b/>
      <w:bCs/>
    </w:rPr>
  </w:style>
  <w:style w:type="paragraph" w:styleId="Navadensplet">
    <w:name w:val="Normal (Web)"/>
    <w:basedOn w:val="Navaden"/>
    <w:uiPriority w:val="99"/>
    <w:semiHidden/>
    <w:unhideWhenUsed/>
    <w:rsid w:val="00E84244"/>
    <w:pPr>
      <w:spacing w:after="125"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semiHidden/>
    <w:unhideWhenUsed/>
    <w:rsid w:val="00E84244"/>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E84244"/>
  </w:style>
  <w:style w:type="paragraph" w:styleId="Noga">
    <w:name w:val="footer"/>
    <w:basedOn w:val="Navaden"/>
    <w:link w:val="NogaZnak"/>
    <w:uiPriority w:val="99"/>
    <w:semiHidden/>
    <w:unhideWhenUsed/>
    <w:rsid w:val="00E84244"/>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E84244"/>
  </w:style>
  <w:style w:type="paragraph" w:styleId="Besedilooblaka">
    <w:name w:val="Balloon Text"/>
    <w:basedOn w:val="Navaden"/>
    <w:link w:val="BesedilooblakaZnak"/>
    <w:uiPriority w:val="99"/>
    <w:semiHidden/>
    <w:unhideWhenUsed/>
    <w:rsid w:val="00E8424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84244"/>
    <w:rPr>
      <w:rFonts w:ascii="Tahoma" w:hAnsi="Tahoma" w:cs="Tahoma"/>
      <w:sz w:val="16"/>
      <w:szCs w:val="16"/>
    </w:rPr>
  </w:style>
  <w:style w:type="paragraph" w:styleId="Brezrazmikov">
    <w:name w:val="No Spacing"/>
    <w:uiPriority w:val="1"/>
    <w:qFormat/>
    <w:rsid w:val="00441E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100152">
      <w:bodyDiv w:val="1"/>
      <w:marLeft w:val="0"/>
      <w:marRight w:val="0"/>
      <w:marTop w:val="0"/>
      <w:marBottom w:val="0"/>
      <w:divBdr>
        <w:top w:val="none" w:sz="0" w:space="0" w:color="auto"/>
        <w:left w:val="none" w:sz="0" w:space="0" w:color="auto"/>
        <w:bottom w:val="none" w:sz="0" w:space="0" w:color="auto"/>
        <w:right w:val="none" w:sz="0" w:space="0" w:color="auto"/>
      </w:divBdr>
      <w:divsChild>
        <w:div w:id="314918991">
          <w:marLeft w:val="0"/>
          <w:marRight w:val="0"/>
          <w:marTop w:val="0"/>
          <w:marBottom w:val="0"/>
          <w:divBdr>
            <w:top w:val="none" w:sz="0" w:space="0" w:color="auto"/>
            <w:left w:val="none" w:sz="0" w:space="0" w:color="auto"/>
            <w:bottom w:val="none" w:sz="0" w:space="0" w:color="auto"/>
            <w:right w:val="none" w:sz="0" w:space="0" w:color="auto"/>
          </w:divBdr>
          <w:divsChild>
            <w:div w:id="1018460703">
              <w:marLeft w:val="0"/>
              <w:marRight w:val="0"/>
              <w:marTop w:val="0"/>
              <w:marBottom w:val="0"/>
              <w:divBdr>
                <w:top w:val="none" w:sz="0" w:space="0" w:color="auto"/>
                <w:left w:val="none" w:sz="0" w:space="0" w:color="auto"/>
                <w:bottom w:val="none" w:sz="0" w:space="0" w:color="auto"/>
                <w:right w:val="none" w:sz="0" w:space="0" w:color="auto"/>
              </w:divBdr>
              <w:divsChild>
                <w:div w:id="1699161075">
                  <w:marLeft w:val="-125"/>
                  <w:marRight w:val="-125"/>
                  <w:marTop w:val="0"/>
                  <w:marBottom w:val="0"/>
                  <w:divBdr>
                    <w:top w:val="none" w:sz="0" w:space="0" w:color="auto"/>
                    <w:left w:val="none" w:sz="0" w:space="0" w:color="auto"/>
                    <w:bottom w:val="none" w:sz="0" w:space="0" w:color="auto"/>
                    <w:right w:val="none" w:sz="0" w:space="0" w:color="auto"/>
                  </w:divBdr>
                  <w:divsChild>
                    <w:div w:id="1803378884">
                      <w:marLeft w:val="0"/>
                      <w:marRight w:val="0"/>
                      <w:marTop w:val="0"/>
                      <w:marBottom w:val="0"/>
                      <w:divBdr>
                        <w:top w:val="none" w:sz="0" w:space="0" w:color="auto"/>
                        <w:left w:val="none" w:sz="0" w:space="0" w:color="auto"/>
                        <w:bottom w:val="none" w:sz="0" w:space="0" w:color="auto"/>
                        <w:right w:val="none" w:sz="0" w:space="0" w:color="auto"/>
                      </w:divBdr>
                      <w:divsChild>
                        <w:div w:id="2003970537">
                          <w:marLeft w:val="0"/>
                          <w:marRight w:val="0"/>
                          <w:marTop w:val="0"/>
                          <w:marBottom w:val="0"/>
                          <w:divBdr>
                            <w:top w:val="none" w:sz="0" w:space="0" w:color="auto"/>
                            <w:left w:val="none" w:sz="0" w:space="0" w:color="auto"/>
                            <w:bottom w:val="none" w:sz="0" w:space="0" w:color="auto"/>
                            <w:right w:val="none" w:sz="0" w:space="0" w:color="auto"/>
                          </w:divBdr>
                          <w:divsChild>
                            <w:div w:id="8332941">
                              <w:marLeft w:val="0"/>
                              <w:marRight w:val="0"/>
                              <w:marTop w:val="0"/>
                              <w:marBottom w:val="0"/>
                              <w:divBdr>
                                <w:top w:val="none" w:sz="0" w:space="0" w:color="auto"/>
                                <w:left w:val="none" w:sz="0" w:space="0" w:color="auto"/>
                                <w:bottom w:val="none" w:sz="0" w:space="0" w:color="auto"/>
                                <w:right w:val="none" w:sz="0" w:space="0" w:color="auto"/>
                              </w:divBdr>
                              <w:divsChild>
                                <w:div w:id="380785436">
                                  <w:marLeft w:val="0"/>
                                  <w:marRight w:val="0"/>
                                  <w:marTop w:val="0"/>
                                  <w:marBottom w:val="0"/>
                                  <w:divBdr>
                                    <w:top w:val="none" w:sz="0" w:space="0" w:color="auto"/>
                                    <w:left w:val="none" w:sz="0" w:space="0" w:color="auto"/>
                                    <w:bottom w:val="none" w:sz="0" w:space="0" w:color="auto"/>
                                    <w:right w:val="none" w:sz="0" w:space="0" w:color="auto"/>
                                  </w:divBdr>
                                  <w:divsChild>
                                    <w:div w:id="135922428">
                                      <w:marLeft w:val="0"/>
                                      <w:marRight w:val="0"/>
                                      <w:marTop w:val="0"/>
                                      <w:marBottom w:val="0"/>
                                      <w:divBdr>
                                        <w:top w:val="none" w:sz="0" w:space="0" w:color="auto"/>
                                        <w:left w:val="none" w:sz="0" w:space="0" w:color="auto"/>
                                        <w:bottom w:val="none" w:sz="0" w:space="0" w:color="auto"/>
                                        <w:right w:val="none" w:sz="0" w:space="0" w:color="auto"/>
                                      </w:divBdr>
                                      <w:divsChild>
                                        <w:div w:id="11214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514793">
      <w:bodyDiv w:val="1"/>
      <w:marLeft w:val="0"/>
      <w:marRight w:val="0"/>
      <w:marTop w:val="0"/>
      <w:marBottom w:val="0"/>
      <w:divBdr>
        <w:top w:val="none" w:sz="0" w:space="0" w:color="auto"/>
        <w:left w:val="none" w:sz="0" w:space="0" w:color="auto"/>
        <w:bottom w:val="none" w:sz="0" w:space="0" w:color="auto"/>
        <w:right w:val="none" w:sz="0" w:space="0" w:color="auto"/>
      </w:divBdr>
      <w:divsChild>
        <w:div w:id="1549877362">
          <w:marLeft w:val="0"/>
          <w:marRight w:val="0"/>
          <w:marTop w:val="0"/>
          <w:marBottom w:val="0"/>
          <w:divBdr>
            <w:top w:val="none" w:sz="0" w:space="0" w:color="auto"/>
            <w:left w:val="none" w:sz="0" w:space="0" w:color="auto"/>
            <w:bottom w:val="none" w:sz="0" w:space="0" w:color="auto"/>
            <w:right w:val="none" w:sz="0" w:space="0" w:color="auto"/>
          </w:divBdr>
          <w:divsChild>
            <w:div w:id="635179028">
              <w:marLeft w:val="0"/>
              <w:marRight w:val="0"/>
              <w:marTop w:val="0"/>
              <w:marBottom w:val="0"/>
              <w:divBdr>
                <w:top w:val="none" w:sz="0" w:space="0" w:color="auto"/>
                <w:left w:val="none" w:sz="0" w:space="0" w:color="auto"/>
                <w:bottom w:val="none" w:sz="0" w:space="0" w:color="auto"/>
                <w:right w:val="none" w:sz="0" w:space="0" w:color="auto"/>
              </w:divBdr>
              <w:divsChild>
                <w:div w:id="1287274531">
                  <w:marLeft w:val="-125"/>
                  <w:marRight w:val="-125"/>
                  <w:marTop w:val="0"/>
                  <w:marBottom w:val="0"/>
                  <w:divBdr>
                    <w:top w:val="none" w:sz="0" w:space="0" w:color="auto"/>
                    <w:left w:val="none" w:sz="0" w:space="0" w:color="auto"/>
                    <w:bottom w:val="none" w:sz="0" w:space="0" w:color="auto"/>
                    <w:right w:val="none" w:sz="0" w:space="0" w:color="auto"/>
                  </w:divBdr>
                  <w:divsChild>
                    <w:div w:id="2071271451">
                      <w:marLeft w:val="0"/>
                      <w:marRight w:val="0"/>
                      <w:marTop w:val="0"/>
                      <w:marBottom w:val="0"/>
                      <w:divBdr>
                        <w:top w:val="none" w:sz="0" w:space="0" w:color="auto"/>
                        <w:left w:val="none" w:sz="0" w:space="0" w:color="auto"/>
                        <w:bottom w:val="none" w:sz="0" w:space="0" w:color="auto"/>
                        <w:right w:val="none" w:sz="0" w:space="0" w:color="auto"/>
                      </w:divBdr>
                      <w:divsChild>
                        <w:div w:id="1455714425">
                          <w:marLeft w:val="0"/>
                          <w:marRight w:val="0"/>
                          <w:marTop w:val="0"/>
                          <w:marBottom w:val="0"/>
                          <w:divBdr>
                            <w:top w:val="none" w:sz="0" w:space="0" w:color="auto"/>
                            <w:left w:val="none" w:sz="0" w:space="0" w:color="auto"/>
                            <w:bottom w:val="none" w:sz="0" w:space="0" w:color="auto"/>
                            <w:right w:val="none" w:sz="0" w:space="0" w:color="auto"/>
                          </w:divBdr>
                          <w:divsChild>
                            <w:div w:id="1986813727">
                              <w:marLeft w:val="0"/>
                              <w:marRight w:val="0"/>
                              <w:marTop w:val="0"/>
                              <w:marBottom w:val="0"/>
                              <w:divBdr>
                                <w:top w:val="none" w:sz="0" w:space="0" w:color="auto"/>
                                <w:left w:val="none" w:sz="0" w:space="0" w:color="auto"/>
                                <w:bottom w:val="none" w:sz="0" w:space="0" w:color="auto"/>
                                <w:right w:val="none" w:sz="0" w:space="0" w:color="auto"/>
                              </w:divBdr>
                              <w:divsChild>
                                <w:div w:id="860700469">
                                  <w:marLeft w:val="0"/>
                                  <w:marRight w:val="0"/>
                                  <w:marTop w:val="0"/>
                                  <w:marBottom w:val="0"/>
                                  <w:divBdr>
                                    <w:top w:val="none" w:sz="0" w:space="0" w:color="auto"/>
                                    <w:left w:val="none" w:sz="0" w:space="0" w:color="auto"/>
                                    <w:bottom w:val="none" w:sz="0" w:space="0" w:color="auto"/>
                                    <w:right w:val="none" w:sz="0" w:space="0" w:color="auto"/>
                                  </w:divBdr>
                                  <w:divsChild>
                                    <w:div w:id="2102947659">
                                      <w:marLeft w:val="0"/>
                                      <w:marRight w:val="0"/>
                                      <w:marTop w:val="0"/>
                                      <w:marBottom w:val="0"/>
                                      <w:divBdr>
                                        <w:top w:val="none" w:sz="0" w:space="0" w:color="auto"/>
                                        <w:left w:val="none" w:sz="0" w:space="0" w:color="auto"/>
                                        <w:bottom w:val="none" w:sz="0" w:space="0" w:color="auto"/>
                                        <w:right w:val="none" w:sz="0" w:space="0" w:color="auto"/>
                                      </w:divBdr>
                                      <w:divsChild>
                                        <w:div w:id="5582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CB04D0C-3D9A-4764-BD72-A058A9ACA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224</Words>
  <Characters>1279</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RA2</dc:creator>
  <cp:lastModifiedBy>Direktor - Levojević</cp:lastModifiedBy>
  <cp:revision>3</cp:revision>
  <cp:lastPrinted>2019-12-18T11:47:00Z</cp:lastPrinted>
  <dcterms:created xsi:type="dcterms:W3CDTF">2019-12-18T11:47:00Z</dcterms:created>
  <dcterms:modified xsi:type="dcterms:W3CDTF">2019-12-18T11:56:00Z</dcterms:modified>
</cp:coreProperties>
</file>